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5F2C" w14:textId="77777777" w:rsidR="00107AF2" w:rsidRPr="00EF2872" w:rsidRDefault="00107AF2">
      <w:pPr>
        <w:rPr>
          <w:rFonts w:ascii="Arial" w:hAnsi="Arial" w:cs="Arial"/>
          <w:sz w:val="24"/>
          <w:szCs w:val="24"/>
        </w:rPr>
      </w:pPr>
    </w:p>
    <w:p w14:paraId="3313FC72" w14:textId="38FD873C" w:rsidR="0089535D" w:rsidRDefault="00F439C0" w:rsidP="00895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</w:t>
      </w:r>
      <w:r w:rsidRPr="002A42D5">
        <w:rPr>
          <w:rFonts w:ascii="Arial" w:hAnsi="Arial" w:cs="Arial"/>
          <w:sz w:val="24"/>
          <w:szCs w:val="24"/>
        </w:rPr>
        <w:t xml:space="preserve"> Mondiale della Fraternità</w:t>
      </w:r>
      <w:r w:rsidR="006B1595">
        <w:rPr>
          <w:rFonts w:ascii="Arial" w:hAnsi="Arial" w:cs="Arial"/>
          <w:sz w:val="24"/>
          <w:szCs w:val="24"/>
        </w:rPr>
        <w:t xml:space="preserve"> #BeHuman</w:t>
      </w:r>
      <w:r w:rsidRPr="002A42D5">
        <w:rPr>
          <w:rFonts w:ascii="Arial" w:hAnsi="Arial" w:cs="Arial"/>
          <w:sz w:val="24"/>
          <w:szCs w:val="24"/>
        </w:rPr>
        <w:t xml:space="preserve">, </w:t>
      </w:r>
      <w:r w:rsidR="0089535D" w:rsidRPr="002A42D5">
        <w:rPr>
          <w:rFonts w:ascii="Arial" w:hAnsi="Arial" w:cs="Arial"/>
          <w:sz w:val="24"/>
          <w:szCs w:val="24"/>
        </w:rPr>
        <w:t>Realacci</w:t>
      </w:r>
      <w:r w:rsidR="006B1595">
        <w:rPr>
          <w:rFonts w:ascii="Arial" w:hAnsi="Arial" w:cs="Arial"/>
          <w:sz w:val="24"/>
          <w:szCs w:val="24"/>
        </w:rPr>
        <w:t xml:space="preserve">: Le energie rinnovabili dominano il mercato mondiale della nuova potenza elettrica e danno forza a una nuova economia. </w:t>
      </w:r>
      <w:r w:rsidR="00530A11">
        <w:rPr>
          <w:rFonts w:ascii="Arial" w:hAnsi="Arial" w:cs="Arial"/>
          <w:sz w:val="24"/>
          <w:szCs w:val="24"/>
        </w:rPr>
        <w:t xml:space="preserve">Oltre il </w:t>
      </w:r>
      <w:r w:rsidR="005D2817">
        <w:rPr>
          <w:rFonts w:ascii="Arial" w:hAnsi="Arial" w:cs="Arial"/>
          <w:sz w:val="24"/>
          <w:szCs w:val="24"/>
        </w:rPr>
        <w:t>92% della nuova capacità elettrica installata</w:t>
      </w:r>
      <w:r w:rsidR="006B1595">
        <w:rPr>
          <w:rFonts w:ascii="Arial" w:hAnsi="Arial" w:cs="Arial"/>
          <w:sz w:val="24"/>
          <w:szCs w:val="24"/>
        </w:rPr>
        <w:t xml:space="preserve"> nel mondo</w:t>
      </w:r>
      <w:r w:rsidR="005D2817">
        <w:rPr>
          <w:rFonts w:ascii="Arial" w:hAnsi="Arial" w:cs="Arial"/>
          <w:sz w:val="24"/>
          <w:szCs w:val="24"/>
        </w:rPr>
        <w:t xml:space="preserve"> è costituito da rinnovabili</w:t>
      </w:r>
    </w:p>
    <w:p w14:paraId="4047175E" w14:textId="77777777" w:rsidR="006B1595" w:rsidRDefault="006B1595" w:rsidP="0089535D">
      <w:pPr>
        <w:jc w:val="both"/>
        <w:rPr>
          <w:rFonts w:ascii="Arial" w:hAnsi="Arial" w:cs="Arial"/>
          <w:sz w:val="24"/>
          <w:szCs w:val="24"/>
        </w:rPr>
      </w:pPr>
    </w:p>
    <w:p w14:paraId="39AA64EE" w14:textId="540B6518" w:rsidR="0089535D" w:rsidRPr="002A42D5" w:rsidRDefault="0089535D" w:rsidP="0089535D">
      <w:pPr>
        <w:jc w:val="both"/>
        <w:rPr>
          <w:rFonts w:ascii="Arial" w:hAnsi="Arial" w:cs="Arial"/>
          <w:sz w:val="24"/>
          <w:szCs w:val="24"/>
        </w:rPr>
      </w:pPr>
      <w:r w:rsidRPr="002A42D5">
        <w:rPr>
          <w:rFonts w:ascii="Arial" w:hAnsi="Arial" w:cs="Arial"/>
          <w:sz w:val="24"/>
          <w:szCs w:val="24"/>
        </w:rPr>
        <w:t>“</w:t>
      </w:r>
      <w:r w:rsidR="00A63B05">
        <w:rPr>
          <w:rFonts w:ascii="Arial" w:hAnsi="Arial" w:cs="Arial"/>
          <w:sz w:val="24"/>
          <w:szCs w:val="24"/>
        </w:rPr>
        <w:t xml:space="preserve">Esponenti </w:t>
      </w:r>
      <w:r w:rsidR="00A63B05" w:rsidRPr="00A63B05">
        <w:rPr>
          <w:rFonts w:ascii="Arial" w:hAnsi="Arial" w:cs="Arial"/>
          <w:sz w:val="24"/>
          <w:szCs w:val="24"/>
        </w:rPr>
        <w:t>del mondo dell'economia, della cultura, delle istituzioni e della società</w:t>
      </w:r>
      <w:r w:rsidR="00A63B05">
        <w:rPr>
          <w:rFonts w:ascii="Arial" w:hAnsi="Arial" w:cs="Arial"/>
          <w:sz w:val="24"/>
          <w:szCs w:val="24"/>
        </w:rPr>
        <w:t xml:space="preserve"> hanno partecipato </w:t>
      </w:r>
      <w:r w:rsidRPr="002A42D5">
        <w:rPr>
          <w:rFonts w:ascii="Arial" w:hAnsi="Arial" w:cs="Arial"/>
          <w:sz w:val="24"/>
          <w:szCs w:val="24"/>
        </w:rPr>
        <w:t xml:space="preserve">al tavolo </w:t>
      </w:r>
      <w:r w:rsidR="00F439C0">
        <w:rPr>
          <w:rFonts w:ascii="Arial" w:hAnsi="Arial" w:cs="Arial"/>
          <w:sz w:val="24"/>
          <w:szCs w:val="24"/>
        </w:rPr>
        <w:t>che ho</w:t>
      </w:r>
      <w:r w:rsidRPr="002A42D5">
        <w:rPr>
          <w:rFonts w:ascii="Arial" w:hAnsi="Arial" w:cs="Arial"/>
          <w:sz w:val="24"/>
          <w:szCs w:val="24"/>
        </w:rPr>
        <w:t xml:space="preserve"> coordinato su ‘Ambiente, sostenibilità e imprese’, all’interno del </w:t>
      </w:r>
      <w:r w:rsidR="00F439C0">
        <w:rPr>
          <w:rFonts w:ascii="Arial" w:hAnsi="Arial" w:cs="Arial"/>
          <w:sz w:val="24"/>
          <w:szCs w:val="24"/>
        </w:rPr>
        <w:t>Meeting</w:t>
      </w:r>
      <w:r w:rsidRPr="002A42D5">
        <w:rPr>
          <w:rFonts w:ascii="Arial" w:hAnsi="Arial" w:cs="Arial"/>
          <w:sz w:val="24"/>
          <w:szCs w:val="24"/>
        </w:rPr>
        <w:t xml:space="preserve"> Mondiale della Fraternità</w:t>
      </w:r>
      <w:r w:rsidR="00F439C0">
        <w:rPr>
          <w:rFonts w:ascii="Arial" w:hAnsi="Arial" w:cs="Arial"/>
          <w:sz w:val="24"/>
          <w:szCs w:val="24"/>
        </w:rPr>
        <w:t xml:space="preserve"> #BeHuman</w:t>
      </w:r>
      <w:r w:rsidRPr="002A42D5">
        <w:rPr>
          <w:rFonts w:ascii="Arial" w:hAnsi="Arial" w:cs="Arial"/>
          <w:sz w:val="24"/>
          <w:szCs w:val="24"/>
        </w:rPr>
        <w:t>, promoss</w:t>
      </w:r>
      <w:r w:rsidR="003717BE">
        <w:rPr>
          <w:rFonts w:ascii="Arial" w:hAnsi="Arial" w:cs="Arial"/>
          <w:sz w:val="24"/>
          <w:szCs w:val="24"/>
        </w:rPr>
        <w:t>o</w:t>
      </w:r>
      <w:r w:rsidRPr="002A42D5">
        <w:rPr>
          <w:rFonts w:ascii="Arial" w:hAnsi="Arial" w:cs="Arial"/>
          <w:sz w:val="24"/>
          <w:szCs w:val="24"/>
        </w:rPr>
        <w:t xml:space="preserve"> dalla Fondazione Fratelli Tutti presieduta dal Cardinale Mauro Gambetti</w:t>
      </w:r>
      <w:r w:rsidR="00F439C0">
        <w:rPr>
          <w:rFonts w:ascii="Arial" w:hAnsi="Arial" w:cs="Arial"/>
          <w:sz w:val="24"/>
          <w:szCs w:val="24"/>
        </w:rPr>
        <w:t xml:space="preserve"> </w:t>
      </w:r>
      <w:r w:rsidR="000C78C5">
        <w:rPr>
          <w:rFonts w:ascii="Arial" w:hAnsi="Arial" w:cs="Arial"/>
          <w:sz w:val="24"/>
          <w:szCs w:val="24"/>
        </w:rPr>
        <w:t xml:space="preserve">il cui </w:t>
      </w:r>
      <w:r w:rsidR="00F439C0">
        <w:rPr>
          <w:rFonts w:ascii="Arial" w:hAnsi="Arial" w:cs="Arial"/>
          <w:sz w:val="24"/>
          <w:szCs w:val="24"/>
        </w:rPr>
        <w:t>segretario generale</w:t>
      </w:r>
      <w:r w:rsidR="000C78C5">
        <w:rPr>
          <w:rFonts w:ascii="Arial" w:hAnsi="Arial" w:cs="Arial"/>
          <w:sz w:val="24"/>
          <w:szCs w:val="24"/>
        </w:rPr>
        <w:t xml:space="preserve"> è</w:t>
      </w:r>
      <w:r w:rsidR="00F439C0">
        <w:rPr>
          <w:rFonts w:ascii="Arial" w:hAnsi="Arial" w:cs="Arial"/>
          <w:sz w:val="24"/>
          <w:szCs w:val="24"/>
        </w:rPr>
        <w:t xml:space="preserve"> Francesco Occhetta</w:t>
      </w:r>
      <w:r w:rsidR="00A63B05">
        <w:rPr>
          <w:rFonts w:ascii="Arial" w:hAnsi="Arial" w:cs="Arial"/>
          <w:sz w:val="24"/>
          <w:szCs w:val="24"/>
        </w:rPr>
        <w:t xml:space="preserve">. </w:t>
      </w:r>
      <w:r w:rsidR="001D20F2">
        <w:rPr>
          <w:rFonts w:ascii="Arial" w:hAnsi="Arial" w:cs="Arial"/>
          <w:sz w:val="24"/>
          <w:szCs w:val="24"/>
        </w:rPr>
        <w:t>M</w:t>
      </w:r>
      <w:r w:rsidR="00A63B05">
        <w:rPr>
          <w:rFonts w:ascii="Arial" w:hAnsi="Arial" w:cs="Arial"/>
          <w:sz w:val="24"/>
          <w:szCs w:val="24"/>
        </w:rPr>
        <w:t xml:space="preserve">olto </w:t>
      </w:r>
      <w:r w:rsidRPr="002A42D5">
        <w:rPr>
          <w:rFonts w:ascii="Arial" w:hAnsi="Arial" w:cs="Arial"/>
          <w:sz w:val="24"/>
          <w:szCs w:val="24"/>
        </w:rPr>
        <w:t xml:space="preserve">interessanti </w:t>
      </w:r>
      <w:r w:rsidR="00A63B05">
        <w:rPr>
          <w:rFonts w:ascii="Arial" w:hAnsi="Arial" w:cs="Arial"/>
          <w:sz w:val="24"/>
          <w:szCs w:val="24"/>
        </w:rPr>
        <w:t xml:space="preserve">i dati </w:t>
      </w:r>
      <w:r w:rsidRPr="002A42D5">
        <w:rPr>
          <w:rFonts w:ascii="Arial" w:hAnsi="Arial" w:cs="Arial"/>
          <w:sz w:val="24"/>
          <w:szCs w:val="24"/>
        </w:rPr>
        <w:t>sulle rinnovabili presentati da Francesco La Camera, direttore generale</w:t>
      </w:r>
      <w:r w:rsidR="00EA39C5">
        <w:rPr>
          <w:rFonts w:ascii="Arial" w:hAnsi="Arial" w:cs="Arial"/>
          <w:sz w:val="24"/>
          <w:szCs w:val="24"/>
        </w:rPr>
        <w:t xml:space="preserve"> IRENA</w:t>
      </w:r>
      <w:r w:rsidRPr="002A42D5">
        <w:rPr>
          <w:rFonts w:ascii="Arial" w:hAnsi="Arial" w:cs="Arial"/>
          <w:sz w:val="24"/>
          <w:szCs w:val="24"/>
        </w:rPr>
        <w:t xml:space="preserve"> </w:t>
      </w:r>
      <w:r w:rsidR="00EA39C5">
        <w:rPr>
          <w:rFonts w:ascii="Arial" w:hAnsi="Arial" w:cs="Arial"/>
          <w:sz w:val="24"/>
          <w:szCs w:val="24"/>
        </w:rPr>
        <w:t>(</w:t>
      </w:r>
      <w:r w:rsidRPr="002A42D5">
        <w:rPr>
          <w:rFonts w:ascii="Arial" w:hAnsi="Arial" w:cs="Arial"/>
          <w:sz w:val="24"/>
          <w:szCs w:val="24"/>
        </w:rPr>
        <w:t>International Renewable Energy Agency</w:t>
      </w:r>
      <w:r w:rsidR="00EA39C5">
        <w:rPr>
          <w:rFonts w:ascii="Arial" w:hAnsi="Arial" w:cs="Arial"/>
          <w:sz w:val="24"/>
          <w:szCs w:val="24"/>
        </w:rPr>
        <w:t>)</w:t>
      </w:r>
      <w:r w:rsidRPr="002A42D5">
        <w:rPr>
          <w:rFonts w:ascii="Arial" w:hAnsi="Arial" w:cs="Arial"/>
          <w:sz w:val="24"/>
          <w:szCs w:val="24"/>
        </w:rPr>
        <w:t xml:space="preserve">. </w:t>
      </w:r>
      <w:r w:rsidR="00F439C0" w:rsidRPr="000C4368">
        <w:rPr>
          <w:rFonts w:ascii="Arial" w:hAnsi="Arial" w:cs="Arial"/>
          <w:b/>
          <w:bCs/>
          <w:sz w:val="24"/>
          <w:szCs w:val="24"/>
        </w:rPr>
        <w:t>Il 92% della nuova capacità elettrica installata</w:t>
      </w:r>
      <w:r w:rsidR="001D20F2" w:rsidRPr="000C4368">
        <w:rPr>
          <w:rFonts w:ascii="Arial" w:hAnsi="Arial" w:cs="Arial"/>
          <w:b/>
          <w:bCs/>
          <w:sz w:val="24"/>
          <w:szCs w:val="24"/>
        </w:rPr>
        <w:t xml:space="preserve"> nel mondo, nel 2024,</w:t>
      </w:r>
      <w:r w:rsidR="00F439C0" w:rsidRPr="000C4368">
        <w:rPr>
          <w:rFonts w:ascii="Arial" w:hAnsi="Arial" w:cs="Arial"/>
          <w:b/>
          <w:bCs/>
          <w:sz w:val="24"/>
          <w:szCs w:val="24"/>
        </w:rPr>
        <w:t xml:space="preserve"> è costituito da rinnovabili</w:t>
      </w:r>
      <w:r w:rsidRPr="000C4368">
        <w:rPr>
          <w:rFonts w:ascii="Arial" w:hAnsi="Arial" w:cs="Arial"/>
          <w:b/>
          <w:bCs/>
          <w:sz w:val="24"/>
          <w:szCs w:val="24"/>
        </w:rPr>
        <w:t xml:space="preserve"> (</w:t>
      </w:r>
      <w:r w:rsidR="003717BE" w:rsidRPr="000C4368">
        <w:rPr>
          <w:rFonts w:ascii="Arial" w:hAnsi="Arial" w:cs="Arial"/>
          <w:b/>
          <w:bCs/>
          <w:sz w:val="24"/>
          <w:szCs w:val="24"/>
        </w:rPr>
        <w:t>+</w:t>
      </w:r>
      <w:r w:rsidRPr="000C4368">
        <w:rPr>
          <w:rFonts w:ascii="Arial" w:hAnsi="Arial" w:cs="Arial"/>
          <w:b/>
          <w:bCs/>
          <w:sz w:val="24"/>
          <w:szCs w:val="24"/>
        </w:rPr>
        <w:t>582 GW).</w:t>
      </w:r>
      <w:r w:rsidRPr="002A42D5">
        <w:rPr>
          <w:rFonts w:ascii="Arial" w:hAnsi="Arial" w:cs="Arial"/>
          <w:sz w:val="24"/>
          <w:szCs w:val="24"/>
        </w:rPr>
        <w:t xml:space="preserve"> </w:t>
      </w:r>
      <w:r w:rsidR="001D20F2">
        <w:rPr>
          <w:rFonts w:ascii="Arial" w:hAnsi="Arial" w:cs="Arial"/>
          <w:sz w:val="24"/>
          <w:szCs w:val="24"/>
        </w:rPr>
        <w:t>L</w:t>
      </w:r>
      <w:r w:rsidRPr="002A42D5">
        <w:rPr>
          <w:rFonts w:ascii="Arial" w:hAnsi="Arial" w:cs="Arial"/>
          <w:sz w:val="24"/>
          <w:szCs w:val="24"/>
        </w:rPr>
        <w:t>’Asia ha confermato la sua leadership nella corsa alle rinnovabili (2375 GW)</w:t>
      </w:r>
      <w:r w:rsidR="00B3775A">
        <w:rPr>
          <w:rFonts w:ascii="Arial" w:hAnsi="Arial" w:cs="Arial"/>
          <w:sz w:val="24"/>
          <w:szCs w:val="24"/>
        </w:rPr>
        <w:t>,</w:t>
      </w:r>
      <w:r w:rsidRPr="002A42D5">
        <w:rPr>
          <w:rFonts w:ascii="Arial" w:hAnsi="Arial" w:cs="Arial"/>
          <w:sz w:val="24"/>
          <w:szCs w:val="24"/>
        </w:rPr>
        <w:t xml:space="preserve"> dietro Europa (850 GW) e Nord America (572 GW) lasciando un divario enorme con Africa, Eurasia, America Centrale e Caraibi. La green economy è la migliore risposta alle crisi</w:t>
      </w:r>
      <w:r w:rsidR="00277835">
        <w:rPr>
          <w:rFonts w:ascii="Arial" w:hAnsi="Arial" w:cs="Arial"/>
          <w:sz w:val="24"/>
          <w:szCs w:val="24"/>
        </w:rPr>
        <w:t xml:space="preserve"> economiche</w:t>
      </w:r>
      <w:r w:rsidRPr="002A42D5">
        <w:rPr>
          <w:rFonts w:ascii="Arial" w:hAnsi="Arial" w:cs="Arial"/>
          <w:sz w:val="24"/>
          <w:szCs w:val="24"/>
        </w:rPr>
        <w:t xml:space="preserve"> che stiamo attraversand</w:t>
      </w:r>
      <w:r w:rsidR="00277835">
        <w:rPr>
          <w:rFonts w:ascii="Arial" w:hAnsi="Arial" w:cs="Arial"/>
          <w:sz w:val="24"/>
          <w:szCs w:val="24"/>
        </w:rPr>
        <w:t>o</w:t>
      </w:r>
      <w:r w:rsidRPr="002A42D5">
        <w:rPr>
          <w:rFonts w:ascii="Arial" w:hAnsi="Arial" w:cs="Arial"/>
          <w:sz w:val="24"/>
          <w:szCs w:val="24"/>
        </w:rPr>
        <w:t>. Occorre accelerare sulle rinnovabili, la transizione verde</w:t>
      </w:r>
      <w:r w:rsidR="00277835">
        <w:rPr>
          <w:rFonts w:ascii="Arial" w:hAnsi="Arial" w:cs="Arial"/>
          <w:sz w:val="24"/>
          <w:szCs w:val="24"/>
        </w:rPr>
        <w:t xml:space="preserve"> e digitale</w:t>
      </w:r>
      <w:r w:rsidRPr="002A42D5">
        <w:rPr>
          <w:rFonts w:ascii="Arial" w:hAnsi="Arial" w:cs="Arial"/>
          <w:sz w:val="24"/>
          <w:szCs w:val="24"/>
        </w:rPr>
        <w:t xml:space="preserve"> e sostituire i combustibili fossili</w:t>
      </w:r>
      <w:r w:rsidR="008F1891">
        <w:rPr>
          <w:rFonts w:ascii="Arial" w:hAnsi="Arial" w:cs="Arial"/>
          <w:sz w:val="24"/>
          <w:szCs w:val="24"/>
        </w:rPr>
        <w:t>. Di questo</w:t>
      </w:r>
      <w:r w:rsidR="006B1595">
        <w:rPr>
          <w:rFonts w:ascii="Arial" w:hAnsi="Arial" w:cs="Arial"/>
          <w:sz w:val="24"/>
          <w:szCs w:val="24"/>
        </w:rPr>
        <w:t xml:space="preserve"> </w:t>
      </w:r>
      <w:r w:rsidR="00277835">
        <w:rPr>
          <w:rFonts w:ascii="Arial" w:hAnsi="Arial" w:cs="Arial"/>
          <w:sz w:val="24"/>
          <w:szCs w:val="24"/>
        </w:rPr>
        <w:t>si</w:t>
      </w:r>
      <w:r w:rsidR="006B1595">
        <w:rPr>
          <w:rFonts w:ascii="Arial" w:hAnsi="Arial" w:cs="Arial"/>
          <w:sz w:val="24"/>
          <w:szCs w:val="24"/>
        </w:rPr>
        <w:t xml:space="preserve"> parlerà alla C</w:t>
      </w:r>
      <w:r w:rsidR="00AE7402">
        <w:rPr>
          <w:rFonts w:ascii="Arial" w:hAnsi="Arial" w:cs="Arial"/>
          <w:sz w:val="24"/>
          <w:szCs w:val="24"/>
        </w:rPr>
        <w:t>OP</w:t>
      </w:r>
      <w:r w:rsidR="006B1595">
        <w:rPr>
          <w:rFonts w:ascii="Arial" w:hAnsi="Arial" w:cs="Arial"/>
          <w:sz w:val="24"/>
          <w:szCs w:val="24"/>
        </w:rPr>
        <w:t>30 a B</w:t>
      </w:r>
      <w:r w:rsidR="00AE7402">
        <w:rPr>
          <w:rFonts w:ascii="Arial" w:hAnsi="Arial" w:cs="Arial"/>
          <w:sz w:val="24"/>
          <w:szCs w:val="24"/>
        </w:rPr>
        <w:t>e</w:t>
      </w:r>
      <w:r w:rsidR="006B1595">
        <w:rPr>
          <w:rFonts w:ascii="Arial" w:hAnsi="Arial" w:cs="Arial"/>
          <w:sz w:val="24"/>
          <w:szCs w:val="24"/>
        </w:rPr>
        <w:t>l</w:t>
      </w:r>
      <w:r w:rsidR="00AE7402">
        <w:rPr>
          <w:rFonts w:ascii="Arial" w:hAnsi="Arial" w:cs="Arial"/>
          <w:sz w:val="24"/>
          <w:szCs w:val="24"/>
        </w:rPr>
        <w:t>é</w:t>
      </w:r>
      <w:r w:rsidR="006B1595">
        <w:rPr>
          <w:rFonts w:ascii="Arial" w:hAnsi="Arial" w:cs="Arial"/>
          <w:sz w:val="24"/>
          <w:szCs w:val="24"/>
        </w:rPr>
        <w:t>m</w:t>
      </w:r>
      <w:r w:rsidR="00EA39C5">
        <w:rPr>
          <w:rFonts w:ascii="Arial" w:hAnsi="Arial" w:cs="Arial"/>
          <w:sz w:val="24"/>
          <w:szCs w:val="24"/>
        </w:rPr>
        <w:t xml:space="preserve"> a novembre</w:t>
      </w:r>
      <w:r w:rsidRPr="002A42D5">
        <w:rPr>
          <w:rFonts w:ascii="Arial" w:hAnsi="Arial" w:cs="Arial"/>
          <w:sz w:val="24"/>
          <w:szCs w:val="24"/>
        </w:rPr>
        <w:t xml:space="preserve">. </w:t>
      </w:r>
      <w:r w:rsidR="00EA39C5">
        <w:rPr>
          <w:rFonts w:ascii="Arial" w:hAnsi="Arial" w:cs="Arial"/>
          <w:sz w:val="24"/>
          <w:szCs w:val="24"/>
        </w:rPr>
        <w:t>Dice il</w:t>
      </w:r>
      <w:r w:rsidR="002A42D5" w:rsidRPr="002A42D5">
        <w:rPr>
          <w:rFonts w:ascii="Arial" w:hAnsi="Arial" w:cs="Arial"/>
          <w:sz w:val="24"/>
          <w:szCs w:val="24"/>
        </w:rPr>
        <w:t xml:space="preserve"> </w:t>
      </w:r>
      <w:r w:rsidR="002E1B97" w:rsidRPr="002A42D5">
        <w:rPr>
          <w:rFonts w:ascii="Arial" w:hAnsi="Arial" w:cs="Arial"/>
          <w:sz w:val="24"/>
          <w:szCs w:val="24"/>
        </w:rPr>
        <w:t xml:space="preserve">Manifesto di Assisi, </w:t>
      </w:r>
      <w:r w:rsidR="00EA39C5">
        <w:rPr>
          <w:rFonts w:ascii="Arial" w:hAnsi="Arial" w:cs="Arial"/>
          <w:sz w:val="24"/>
          <w:szCs w:val="24"/>
        </w:rPr>
        <w:t>di cui sono</w:t>
      </w:r>
      <w:r w:rsidR="002E1B97" w:rsidRPr="002A42D5">
        <w:rPr>
          <w:rFonts w:ascii="Arial" w:hAnsi="Arial" w:cs="Arial"/>
          <w:sz w:val="24"/>
          <w:szCs w:val="24"/>
        </w:rPr>
        <w:t xml:space="preserve"> portavoce </w:t>
      </w:r>
      <w:r w:rsidR="00EA39C5">
        <w:rPr>
          <w:rFonts w:ascii="Arial" w:hAnsi="Arial" w:cs="Arial"/>
          <w:sz w:val="24"/>
          <w:szCs w:val="24"/>
        </w:rPr>
        <w:t xml:space="preserve">insieme a </w:t>
      </w:r>
      <w:r w:rsidR="002E1B97" w:rsidRPr="002A42D5">
        <w:rPr>
          <w:rFonts w:ascii="Arial" w:hAnsi="Arial" w:cs="Arial"/>
          <w:sz w:val="24"/>
          <w:szCs w:val="24"/>
        </w:rPr>
        <w:t>Padre Enzo Fortunato ‘</w:t>
      </w:r>
      <w:r w:rsidR="002E1B97" w:rsidRPr="002A42D5">
        <w:rPr>
          <w:rFonts w:ascii="Arial" w:hAnsi="Arial" w:cs="Arial"/>
          <w:i/>
          <w:iCs/>
          <w:sz w:val="24"/>
          <w:szCs w:val="24"/>
        </w:rPr>
        <w:t>affrontare con coraggio la crisi climatica non è solo necessario ma rappresenta una grande occasione per rendere la nostra economia e la nostra società più a misura d’uomo e per questo più capaci di futuro</w:t>
      </w:r>
      <w:r w:rsidR="002E1B97" w:rsidRPr="002A42D5">
        <w:rPr>
          <w:rFonts w:ascii="Arial" w:hAnsi="Arial" w:cs="Arial"/>
          <w:sz w:val="24"/>
          <w:szCs w:val="24"/>
        </w:rPr>
        <w:t xml:space="preserve">’. </w:t>
      </w:r>
      <w:r w:rsidRPr="002A42D5">
        <w:rPr>
          <w:rFonts w:ascii="Arial" w:hAnsi="Arial" w:cs="Arial"/>
          <w:sz w:val="24"/>
          <w:szCs w:val="24"/>
        </w:rPr>
        <w:t>Come ha detto il presidente Mattarella ‘per garantire la capacità di competere, l’Europa ha necessità a lungo termine di abbandonare i combustibili fossili e compiere la transizione, evidenziando il nesso tra decarbonizzazione e competitività”.</w:t>
      </w:r>
    </w:p>
    <w:p w14:paraId="58EECEA2" w14:textId="77777777" w:rsidR="0089535D" w:rsidRPr="002A42D5" w:rsidRDefault="0089535D" w:rsidP="0089535D">
      <w:pPr>
        <w:jc w:val="both"/>
        <w:rPr>
          <w:rFonts w:ascii="Arial" w:hAnsi="Arial" w:cs="Arial"/>
          <w:sz w:val="24"/>
          <w:szCs w:val="24"/>
        </w:rPr>
      </w:pPr>
    </w:p>
    <w:p w14:paraId="5C7A0453" w14:textId="77777777" w:rsidR="0089535D" w:rsidRPr="002E1B97" w:rsidRDefault="0089535D" w:rsidP="0089535D">
      <w:pPr>
        <w:jc w:val="both"/>
        <w:rPr>
          <w:rFonts w:ascii="Arial" w:hAnsi="Arial" w:cs="Arial"/>
          <w:sz w:val="20"/>
          <w:szCs w:val="20"/>
        </w:rPr>
      </w:pPr>
      <w:r w:rsidRPr="002A42D5">
        <w:rPr>
          <w:rFonts w:ascii="Arial" w:hAnsi="Arial" w:cs="Arial"/>
          <w:sz w:val="24"/>
          <w:szCs w:val="24"/>
        </w:rPr>
        <w:t>Lo ha dichiarato Ermete Realacci, presidente della Fondazione Symbola</w:t>
      </w:r>
      <w:r w:rsidRPr="002E1B97">
        <w:rPr>
          <w:rFonts w:ascii="Arial" w:hAnsi="Arial" w:cs="Arial"/>
          <w:sz w:val="20"/>
          <w:szCs w:val="20"/>
        </w:rPr>
        <w:t>.</w:t>
      </w:r>
    </w:p>
    <w:p w14:paraId="0EB8ACE2" w14:textId="5050492C" w:rsidR="00EF2872" w:rsidRPr="00EF2872" w:rsidRDefault="00EF2872" w:rsidP="0089535D">
      <w:pPr>
        <w:jc w:val="both"/>
        <w:rPr>
          <w:rFonts w:ascii="Arial" w:hAnsi="Arial" w:cs="Arial"/>
          <w:sz w:val="24"/>
          <w:szCs w:val="24"/>
        </w:rPr>
      </w:pPr>
    </w:p>
    <w:sectPr w:rsidR="00EF2872" w:rsidRPr="00EF2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CE"/>
    <w:rsid w:val="00066D27"/>
    <w:rsid w:val="000C4368"/>
    <w:rsid w:val="000C78C5"/>
    <w:rsid w:val="000D6A4B"/>
    <w:rsid w:val="00107AF2"/>
    <w:rsid w:val="001D20F2"/>
    <w:rsid w:val="00220899"/>
    <w:rsid w:val="00237A2D"/>
    <w:rsid w:val="002721CE"/>
    <w:rsid w:val="00277835"/>
    <w:rsid w:val="002A42D5"/>
    <w:rsid w:val="002E1B97"/>
    <w:rsid w:val="003717BE"/>
    <w:rsid w:val="00440707"/>
    <w:rsid w:val="004762C7"/>
    <w:rsid w:val="00494A18"/>
    <w:rsid w:val="00530A11"/>
    <w:rsid w:val="005D2817"/>
    <w:rsid w:val="006B1595"/>
    <w:rsid w:val="0089535D"/>
    <w:rsid w:val="008F1891"/>
    <w:rsid w:val="009642CF"/>
    <w:rsid w:val="009D2CC8"/>
    <w:rsid w:val="00A63B05"/>
    <w:rsid w:val="00AA5A7F"/>
    <w:rsid w:val="00AE7402"/>
    <w:rsid w:val="00B3775A"/>
    <w:rsid w:val="00B66635"/>
    <w:rsid w:val="00C24BDE"/>
    <w:rsid w:val="00C86626"/>
    <w:rsid w:val="00CC62B2"/>
    <w:rsid w:val="00DC2333"/>
    <w:rsid w:val="00DE41DE"/>
    <w:rsid w:val="00EA39C5"/>
    <w:rsid w:val="00EF2872"/>
    <w:rsid w:val="00F439C0"/>
    <w:rsid w:val="00F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096F"/>
  <w15:chartTrackingRefBased/>
  <w15:docId w15:val="{CC3009A1-F6B1-42CC-942D-41314B1D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35D"/>
  </w:style>
  <w:style w:type="paragraph" w:styleId="Titolo1">
    <w:name w:val="heading 1"/>
    <w:basedOn w:val="Normale"/>
    <w:next w:val="Normale"/>
    <w:link w:val="Titolo1Carattere"/>
    <w:uiPriority w:val="9"/>
    <w:qFormat/>
    <w:rsid w:val="00272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2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2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2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2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2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2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2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2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2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2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21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21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21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21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21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21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2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2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2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21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21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21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2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21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2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Moltedo</dc:creator>
  <cp:keywords/>
  <dc:description/>
  <cp:lastModifiedBy>Luna Moltedo</cp:lastModifiedBy>
  <cp:revision>25</cp:revision>
  <cp:lastPrinted>2025-09-11T08:47:00Z</cp:lastPrinted>
  <dcterms:created xsi:type="dcterms:W3CDTF">2025-09-10T12:11:00Z</dcterms:created>
  <dcterms:modified xsi:type="dcterms:W3CDTF">2025-09-11T12:12:00Z</dcterms:modified>
</cp:coreProperties>
</file>