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8DAA" w14:textId="77777777" w:rsidR="00185A09" w:rsidRPr="00185A09" w:rsidRDefault="00185A09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22B58" w14:textId="06577274" w:rsidR="00185A09" w:rsidRPr="00185A09" w:rsidRDefault="00185A09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Realacci (Fondazione Symbola):</w:t>
      </w:r>
      <w:r w:rsidR="001774EF">
        <w:rPr>
          <w:rFonts w:ascii="Arial" w:hAnsi="Arial" w:cs="Arial"/>
          <w:sz w:val="24"/>
          <w:szCs w:val="24"/>
        </w:rPr>
        <w:t xml:space="preserve"> Dalla cultura artigiana il futuro di Pinocchio</w:t>
      </w:r>
    </w:p>
    <w:p w14:paraId="26074A0D" w14:textId="77777777" w:rsidR="00581491" w:rsidRDefault="00581491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873AC6" w14:textId="13C97174" w:rsidR="00B64D82" w:rsidRPr="001774EF" w:rsidRDefault="00B64D82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“</w:t>
      </w:r>
      <w:r w:rsidR="00185A09" w:rsidRPr="001774EF">
        <w:rPr>
          <w:rFonts w:ascii="Arial" w:hAnsi="Arial" w:cs="Arial"/>
          <w:sz w:val="24"/>
          <w:szCs w:val="24"/>
        </w:rPr>
        <w:t>Oggi</w:t>
      </w:r>
      <w:r w:rsidR="003A2EAF">
        <w:rPr>
          <w:rFonts w:ascii="Arial" w:hAnsi="Arial" w:cs="Arial"/>
          <w:sz w:val="24"/>
          <w:szCs w:val="24"/>
        </w:rPr>
        <w:t>, Festa di San Giuseppe,</w:t>
      </w:r>
      <w:r w:rsidRPr="001774EF">
        <w:rPr>
          <w:rFonts w:ascii="Arial" w:hAnsi="Arial" w:cs="Arial"/>
          <w:sz w:val="24"/>
          <w:szCs w:val="24"/>
        </w:rPr>
        <w:t xml:space="preserve"> </w:t>
      </w:r>
      <w:r w:rsidR="00FC7292">
        <w:rPr>
          <w:rFonts w:ascii="Arial" w:hAnsi="Arial" w:cs="Arial"/>
          <w:sz w:val="24"/>
          <w:szCs w:val="24"/>
        </w:rPr>
        <w:t xml:space="preserve">si </w:t>
      </w:r>
      <w:r w:rsidRPr="001774EF">
        <w:rPr>
          <w:rFonts w:ascii="Arial" w:hAnsi="Arial" w:cs="Arial"/>
          <w:sz w:val="24"/>
          <w:szCs w:val="24"/>
        </w:rPr>
        <w:t>celebr</w:t>
      </w:r>
      <w:r w:rsidR="00FC7292">
        <w:rPr>
          <w:rFonts w:ascii="Arial" w:hAnsi="Arial" w:cs="Arial"/>
          <w:sz w:val="24"/>
          <w:szCs w:val="24"/>
        </w:rPr>
        <w:t>a</w:t>
      </w:r>
      <w:r w:rsidRPr="001774EF">
        <w:rPr>
          <w:rFonts w:ascii="Arial" w:hAnsi="Arial" w:cs="Arial"/>
          <w:sz w:val="24"/>
          <w:szCs w:val="24"/>
        </w:rPr>
        <w:t xml:space="preserve"> la </w:t>
      </w:r>
      <w:r w:rsidRPr="001774EF">
        <w:rPr>
          <w:rFonts w:ascii="Arial" w:hAnsi="Arial" w:cs="Arial"/>
          <w:i/>
          <w:iCs/>
          <w:sz w:val="24"/>
          <w:szCs w:val="24"/>
        </w:rPr>
        <w:t>Giornata del Valore Artigiano</w:t>
      </w:r>
      <w:r w:rsidRPr="001774EF">
        <w:rPr>
          <w:rFonts w:ascii="Arial" w:hAnsi="Arial" w:cs="Arial"/>
          <w:sz w:val="24"/>
          <w:szCs w:val="24"/>
        </w:rPr>
        <w:t xml:space="preserve"> a L’Aquila, Capitale italiana della Cultura 2026, al convegno di Confartigianato </w:t>
      </w:r>
      <w:r w:rsidR="00FC7292">
        <w:rPr>
          <w:rFonts w:ascii="Arial" w:hAnsi="Arial" w:cs="Arial"/>
          <w:sz w:val="24"/>
          <w:szCs w:val="24"/>
        </w:rPr>
        <w:t xml:space="preserve">dal titolo </w:t>
      </w:r>
      <w:r w:rsidRPr="001774EF">
        <w:rPr>
          <w:rFonts w:ascii="Arial" w:hAnsi="Arial" w:cs="Arial"/>
          <w:i/>
          <w:iCs/>
          <w:sz w:val="24"/>
          <w:szCs w:val="24"/>
        </w:rPr>
        <w:t>Artigianato anima del Made In Italy.</w:t>
      </w:r>
      <w:r w:rsidRPr="001774EF">
        <w:rPr>
          <w:rFonts w:ascii="Arial" w:hAnsi="Arial" w:cs="Arial"/>
          <w:sz w:val="24"/>
          <w:szCs w:val="24"/>
        </w:rPr>
        <w:t xml:space="preserve"> </w:t>
      </w:r>
      <w:r w:rsidR="00185A09" w:rsidRPr="001774EF">
        <w:rPr>
          <w:rFonts w:ascii="Arial" w:hAnsi="Arial" w:cs="Arial"/>
          <w:sz w:val="24"/>
          <w:szCs w:val="24"/>
        </w:rPr>
        <w:t xml:space="preserve"> </w:t>
      </w:r>
      <w:r w:rsidR="0038724B" w:rsidRPr="001774EF">
        <w:rPr>
          <w:rFonts w:ascii="Arial" w:hAnsi="Arial" w:cs="Arial"/>
          <w:sz w:val="24"/>
          <w:szCs w:val="24"/>
        </w:rPr>
        <w:t xml:space="preserve">E con l’occasione </w:t>
      </w:r>
      <w:r w:rsidR="00FC7292">
        <w:rPr>
          <w:rFonts w:ascii="Arial" w:hAnsi="Arial" w:cs="Arial"/>
          <w:sz w:val="24"/>
          <w:szCs w:val="24"/>
        </w:rPr>
        <w:t>si celebra</w:t>
      </w:r>
      <w:r w:rsidR="0038724B" w:rsidRPr="001774EF">
        <w:rPr>
          <w:rFonts w:ascii="Arial" w:hAnsi="Arial" w:cs="Arial"/>
          <w:sz w:val="24"/>
          <w:szCs w:val="24"/>
        </w:rPr>
        <w:t xml:space="preserve"> anche il bicentenario</w:t>
      </w:r>
      <w:r w:rsidRPr="001774EF">
        <w:rPr>
          <w:rFonts w:ascii="Arial" w:hAnsi="Arial" w:cs="Arial"/>
          <w:sz w:val="24"/>
          <w:szCs w:val="24"/>
        </w:rPr>
        <w:t xml:space="preserve"> dalla nascita di Collodi</w:t>
      </w:r>
      <w:r w:rsidR="0038724B" w:rsidRPr="001774EF">
        <w:rPr>
          <w:rFonts w:ascii="Arial" w:hAnsi="Arial" w:cs="Arial"/>
          <w:sz w:val="24"/>
          <w:szCs w:val="24"/>
        </w:rPr>
        <w:t xml:space="preserve"> che, n</w:t>
      </w:r>
      <w:r w:rsidRPr="001774EF">
        <w:rPr>
          <w:rFonts w:ascii="Arial" w:hAnsi="Arial" w:cs="Arial"/>
          <w:sz w:val="24"/>
          <w:szCs w:val="24"/>
        </w:rPr>
        <w:t xml:space="preserve">ell’era dell’intelligenza artificiale, </w:t>
      </w:r>
      <w:r w:rsidR="0038724B" w:rsidRPr="001774EF">
        <w:rPr>
          <w:rFonts w:ascii="Arial" w:hAnsi="Arial" w:cs="Arial"/>
          <w:sz w:val="24"/>
          <w:szCs w:val="24"/>
        </w:rPr>
        <w:t xml:space="preserve">non </w:t>
      </w:r>
      <w:r w:rsidR="00A818F0" w:rsidRPr="001774EF">
        <w:rPr>
          <w:rFonts w:ascii="Arial" w:hAnsi="Arial" w:cs="Arial"/>
          <w:sz w:val="24"/>
          <w:szCs w:val="24"/>
        </w:rPr>
        <w:t>è</w:t>
      </w:r>
      <w:r w:rsidRPr="001774EF">
        <w:rPr>
          <w:rFonts w:ascii="Arial" w:hAnsi="Arial" w:cs="Arial"/>
          <w:sz w:val="24"/>
          <w:szCs w:val="24"/>
        </w:rPr>
        <w:t xml:space="preserve"> un residuo del passato, ma una leva per il futuro per contrastare una finanza senza controllo e tecnologie disumanizzanti: una sfida che dobbiamo affrontare </w:t>
      </w:r>
      <w:r w:rsidR="000052F4">
        <w:rPr>
          <w:rFonts w:ascii="Arial" w:hAnsi="Arial" w:cs="Arial"/>
          <w:sz w:val="24"/>
          <w:szCs w:val="24"/>
        </w:rPr>
        <w:t xml:space="preserve">per costruire un futuro più a misura d’uomo </w:t>
      </w:r>
      <w:r w:rsidR="00185A09" w:rsidRPr="001774EF">
        <w:rPr>
          <w:rFonts w:ascii="Arial" w:hAnsi="Arial" w:cs="Arial"/>
          <w:sz w:val="24"/>
          <w:szCs w:val="24"/>
        </w:rPr>
        <w:t>ma anche un’occasione per riflettere su alcuni caratteri della nostra econo</w:t>
      </w:r>
      <w:r w:rsidR="00185A09" w:rsidRPr="001774EF">
        <w:rPr>
          <w:rFonts w:ascii="Arial" w:hAnsi="Arial" w:cs="Arial"/>
          <w:sz w:val="24"/>
          <w:szCs w:val="24"/>
        </w:rPr>
        <w:softHyphen/>
        <w:t>mia</w:t>
      </w:r>
      <w:r w:rsidR="000052F4">
        <w:rPr>
          <w:rFonts w:ascii="Arial" w:hAnsi="Arial" w:cs="Arial"/>
          <w:sz w:val="24"/>
          <w:szCs w:val="24"/>
        </w:rPr>
        <w:t>. L</w:t>
      </w:r>
      <w:r w:rsidR="00185A09" w:rsidRPr="001774EF">
        <w:rPr>
          <w:rFonts w:ascii="Arial" w:hAnsi="Arial" w:cs="Arial"/>
          <w:sz w:val="24"/>
          <w:szCs w:val="24"/>
        </w:rPr>
        <w:t xml:space="preserve">a sua opera più importante, </w:t>
      </w:r>
      <w:r w:rsidR="00185A09" w:rsidRPr="001774EF">
        <w:rPr>
          <w:rFonts w:ascii="Arial" w:hAnsi="Arial" w:cs="Arial"/>
          <w:i/>
          <w:iCs/>
          <w:sz w:val="24"/>
          <w:szCs w:val="24"/>
        </w:rPr>
        <w:t>Le avventure di Pinocchio</w:t>
      </w:r>
      <w:r w:rsidR="00185A09" w:rsidRPr="001774EF">
        <w:rPr>
          <w:rFonts w:ascii="Arial" w:hAnsi="Arial" w:cs="Arial"/>
          <w:sz w:val="24"/>
          <w:szCs w:val="24"/>
        </w:rPr>
        <w:t xml:space="preserve">, </w:t>
      </w:r>
      <w:r w:rsidR="0038724B" w:rsidRPr="001774EF">
        <w:rPr>
          <w:rFonts w:ascii="Arial" w:hAnsi="Arial" w:cs="Arial"/>
          <w:sz w:val="24"/>
          <w:szCs w:val="24"/>
        </w:rPr>
        <w:t xml:space="preserve">il libro più </w:t>
      </w:r>
      <w:r w:rsidR="00150F52">
        <w:rPr>
          <w:rFonts w:ascii="Arial" w:hAnsi="Arial" w:cs="Arial"/>
          <w:sz w:val="24"/>
          <w:szCs w:val="24"/>
        </w:rPr>
        <w:t>tradotto</w:t>
      </w:r>
      <w:r w:rsidR="000052F4">
        <w:rPr>
          <w:rFonts w:ascii="Arial" w:hAnsi="Arial" w:cs="Arial"/>
          <w:sz w:val="24"/>
          <w:szCs w:val="24"/>
        </w:rPr>
        <w:t xml:space="preserve"> nel mondo</w:t>
      </w:r>
      <w:r w:rsidR="00E815D4">
        <w:rPr>
          <w:rFonts w:ascii="Arial" w:hAnsi="Arial" w:cs="Arial"/>
          <w:sz w:val="24"/>
          <w:szCs w:val="24"/>
        </w:rPr>
        <w:t xml:space="preserve"> </w:t>
      </w:r>
      <w:r w:rsidR="001774EF">
        <w:rPr>
          <w:rFonts w:ascii="Arial" w:hAnsi="Arial" w:cs="Arial"/>
          <w:sz w:val="24"/>
          <w:szCs w:val="24"/>
        </w:rPr>
        <w:t xml:space="preserve">dopo </w:t>
      </w:r>
      <w:r w:rsidR="00E815D4">
        <w:rPr>
          <w:rFonts w:ascii="Arial" w:hAnsi="Arial" w:cs="Arial"/>
          <w:sz w:val="24"/>
          <w:szCs w:val="24"/>
        </w:rPr>
        <w:t>la</w:t>
      </w:r>
      <w:r w:rsidR="00E815D4" w:rsidRPr="00150F52">
        <w:rPr>
          <w:rFonts w:ascii="Arial" w:hAnsi="Arial" w:cs="Arial"/>
          <w:i/>
          <w:iCs/>
          <w:sz w:val="24"/>
          <w:szCs w:val="24"/>
        </w:rPr>
        <w:t xml:space="preserve"> Bibbia</w:t>
      </w:r>
      <w:r w:rsidR="00E815D4">
        <w:rPr>
          <w:rFonts w:ascii="Arial" w:hAnsi="Arial" w:cs="Arial"/>
          <w:sz w:val="24"/>
          <w:szCs w:val="24"/>
        </w:rPr>
        <w:t xml:space="preserve"> e </w:t>
      </w:r>
      <w:r w:rsidR="001774EF">
        <w:rPr>
          <w:rFonts w:ascii="Arial" w:hAnsi="Arial" w:cs="Arial"/>
          <w:sz w:val="24"/>
          <w:szCs w:val="24"/>
        </w:rPr>
        <w:t xml:space="preserve">il </w:t>
      </w:r>
      <w:r w:rsidR="001774EF" w:rsidRPr="00150F52">
        <w:rPr>
          <w:rFonts w:ascii="Arial" w:hAnsi="Arial" w:cs="Arial"/>
          <w:i/>
          <w:iCs/>
          <w:sz w:val="24"/>
          <w:szCs w:val="24"/>
        </w:rPr>
        <w:t>Piccolo Principe</w:t>
      </w:r>
      <w:r w:rsidR="0038724B" w:rsidRPr="001774EF">
        <w:rPr>
          <w:rFonts w:ascii="Arial" w:hAnsi="Arial" w:cs="Arial"/>
          <w:sz w:val="24"/>
          <w:szCs w:val="24"/>
        </w:rPr>
        <w:t xml:space="preserve">, </w:t>
      </w:r>
      <w:r w:rsidR="00185A09" w:rsidRPr="001774EF">
        <w:rPr>
          <w:rFonts w:ascii="Arial" w:hAnsi="Arial" w:cs="Arial"/>
          <w:sz w:val="24"/>
          <w:szCs w:val="24"/>
        </w:rPr>
        <w:t xml:space="preserve">non è soltanto un classico. </w:t>
      </w:r>
      <w:r w:rsidR="001774EF" w:rsidRPr="001774EF">
        <w:rPr>
          <w:rFonts w:ascii="Arial" w:hAnsi="Arial" w:cs="Arial"/>
          <w:sz w:val="24"/>
          <w:szCs w:val="24"/>
        </w:rPr>
        <w:t xml:space="preserve">Sono state individuate 669 traduzioni in 192 lingue e dialetti. </w:t>
      </w:r>
      <w:r w:rsidR="00185A09" w:rsidRPr="001774EF">
        <w:rPr>
          <w:rFonts w:ascii="Arial" w:hAnsi="Arial" w:cs="Arial"/>
          <w:sz w:val="24"/>
          <w:szCs w:val="24"/>
        </w:rPr>
        <w:t>È una delle più grandi infrastrutture immateriali italian</w:t>
      </w:r>
      <w:r w:rsidR="000052F4">
        <w:rPr>
          <w:rFonts w:ascii="Arial" w:hAnsi="Arial" w:cs="Arial"/>
          <w:sz w:val="24"/>
          <w:szCs w:val="24"/>
        </w:rPr>
        <w:t>e</w:t>
      </w:r>
      <w:r w:rsidR="00185A09" w:rsidRPr="001774EF">
        <w:rPr>
          <w:rFonts w:ascii="Arial" w:hAnsi="Arial" w:cs="Arial"/>
          <w:sz w:val="24"/>
          <w:szCs w:val="24"/>
        </w:rPr>
        <w:t>, una metafora condivisa a livello planetario del rapporto tra artigianalità, materia e forma.</w:t>
      </w:r>
      <w:r w:rsidR="000052F4">
        <w:rPr>
          <w:rFonts w:ascii="Arial" w:hAnsi="Arial" w:cs="Arial"/>
          <w:sz w:val="24"/>
          <w:szCs w:val="24"/>
        </w:rPr>
        <w:t xml:space="preserve"> L</w:t>
      </w:r>
      <w:r w:rsidR="00185A09" w:rsidRPr="001774EF">
        <w:rPr>
          <w:rFonts w:ascii="Arial" w:hAnsi="Arial" w:cs="Arial"/>
          <w:sz w:val="24"/>
          <w:szCs w:val="24"/>
        </w:rPr>
        <w:t>a storia di Geppetto è, in fondo, il racconto più chiaro di ciò che l’Italia sa fare meglio: dare forma alla materia</w:t>
      </w:r>
      <w:r w:rsidR="000052F4">
        <w:rPr>
          <w:rFonts w:ascii="Arial" w:hAnsi="Arial" w:cs="Arial"/>
          <w:sz w:val="24"/>
          <w:szCs w:val="24"/>
        </w:rPr>
        <w:t>,</w:t>
      </w:r>
      <w:r w:rsidR="005A50E8" w:rsidRPr="001774EF">
        <w:rPr>
          <w:rFonts w:ascii="Arial" w:hAnsi="Arial" w:cs="Arial"/>
          <w:sz w:val="24"/>
          <w:szCs w:val="24"/>
        </w:rPr>
        <w:t xml:space="preserve"> trasforma</w:t>
      </w:r>
      <w:r w:rsidR="007C4589">
        <w:rPr>
          <w:rFonts w:ascii="Arial" w:hAnsi="Arial" w:cs="Arial"/>
          <w:sz w:val="24"/>
          <w:szCs w:val="24"/>
        </w:rPr>
        <w:t>re</w:t>
      </w:r>
      <w:r w:rsidR="005A50E8" w:rsidRPr="001774EF">
        <w:rPr>
          <w:rFonts w:ascii="Arial" w:hAnsi="Arial" w:cs="Arial"/>
          <w:sz w:val="24"/>
          <w:szCs w:val="24"/>
        </w:rPr>
        <w:t xml:space="preserve"> la materia in esperienza</w:t>
      </w:r>
      <w:r w:rsidR="007C4589">
        <w:rPr>
          <w:rFonts w:ascii="Arial" w:hAnsi="Arial" w:cs="Arial"/>
          <w:sz w:val="24"/>
          <w:szCs w:val="24"/>
        </w:rPr>
        <w:t xml:space="preserve"> e bellezza</w:t>
      </w:r>
      <w:r w:rsidR="005A50E8" w:rsidRPr="001774EF">
        <w:rPr>
          <w:rFonts w:ascii="Arial" w:hAnsi="Arial" w:cs="Arial"/>
          <w:sz w:val="24"/>
          <w:szCs w:val="24"/>
        </w:rPr>
        <w:t>.</w:t>
      </w:r>
      <w:r w:rsidR="005A50E8" w:rsidRPr="001774E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A50E8" w:rsidRPr="001774EF">
        <w:rPr>
          <w:rFonts w:ascii="Arial" w:hAnsi="Arial" w:cs="Arial"/>
          <w:sz w:val="24"/>
          <w:szCs w:val="24"/>
        </w:rPr>
        <w:t>Nelle principali filiere del made in Italy dell’alimentare, meccanica, moda e arredamento operano 393</w:t>
      </w:r>
      <w:r w:rsidR="00246D00">
        <w:rPr>
          <w:rFonts w:ascii="Arial" w:hAnsi="Arial" w:cs="Arial"/>
          <w:sz w:val="24"/>
          <w:szCs w:val="24"/>
        </w:rPr>
        <w:t xml:space="preserve"> </w:t>
      </w:r>
      <w:r w:rsidR="005A50E8" w:rsidRPr="001774EF">
        <w:rPr>
          <w:rFonts w:ascii="Arial" w:hAnsi="Arial" w:cs="Arial"/>
          <w:sz w:val="24"/>
          <w:szCs w:val="24"/>
        </w:rPr>
        <w:t>mila imprese e 2 milio</w:t>
      </w:r>
      <w:r w:rsidR="005A50E8" w:rsidRPr="001774EF">
        <w:rPr>
          <w:rFonts w:ascii="Arial" w:hAnsi="Arial" w:cs="Arial"/>
          <w:sz w:val="24"/>
          <w:szCs w:val="24"/>
        </w:rPr>
        <w:softHyphen/>
        <w:t>ni 873</w:t>
      </w:r>
      <w:r w:rsidR="00246D00">
        <w:rPr>
          <w:rFonts w:ascii="Arial" w:hAnsi="Arial" w:cs="Arial"/>
          <w:sz w:val="24"/>
          <w:szCs w:val="24"/>
        </w:rPr>
        <w:t xml:space="preserve"> </w:t>
      </w:r>
      <w:r w:rsidR="005A50E8" w:rsidRPr="001774EF">
        <w:rPr>
          <w:rFonts w:ascii="Arial" w:hAnsi="Arial" w:cs="Arial"/>
          <w:sz w:val="24"/>
          <w:szCs w:val="24"/>
        </w:rPr>
        <w:t>mila addetti; di questi 212</w:t>
      </w:r>
      <w:r w:rsidR="00E815D4">
        <w:rPr>
          <w:rFonts w:ascii="Arial" w:hAnsi="Arial" w:cs="Arial"/>
          <w:sz w:val="24"/>
          <w:szCs w:val="24"/>
        </w:rPr>
        <w:t xml:space="preserve"> </w:t>
      </w:r>
      <w:r w:rsidR="005A50E8" w:rsidRPr="001774EF">
        <w:rPr>
          <w:rFonts w:ascii="Arial" w:hAnsi="Arial" w:cs="Arial"/>
          <w:sz w:val="24"/>
          <w:szCs w:val="24"/>
        </w:rPr>
        <w:t>mila sono imprese artigiane (54,0%) e 652</w:t>
      </w:r>
      <w:r w:rsidR="001D2935">
        <w:rPr>
          <w:rFonts w:ascii="Arial" w:hAnsi="Arial" w:cs="Arial"/>
          <w:sz w:val="24"/>
          <w:szCs w:val="24"/>
        </w:rPr>
        <w:t xml:space="preserve"> </w:t>
      </w:r>
      <w:r w:rsidR="005A50E8" w:rsidRPr="001774EF">
        <w:rPr>
          <w:rFonts w:ascii="Arial" w:hAnsi="Arial" w:cs="Arial"/>
          <w:sz w:val="24"/>
          <w:szCs w:val="24"/>
        </w:rPr>
        <w:t xml:space="preserve">mila addetti dell’artigianato manifatturiero (pari all’83,6%). </w:t>
      </w:r>
      <w:r w:rsidR="00185A09" w:rsidRPr="001774EF">
        <w:rPr>
          <w:rFonts w:ascii="Arial" w:hAnsi="Arial" w:cs="Arial"/>
          <w:sz w:val="24"/>
          <w:szCs w:val="24"/>
        </w:rPr>
        <w:t>Il legno</w:t>
      </w:r>
      <w:r w:rsidR="006E4B40" w:rsidRPr="001774EF">
        <w:rPr>
          <w:rFonts w:ascii="Arial" w:hAnsi="Arial" w:cs="Arial"/>
          <w:sz w:val="24"/>
          <w:szCs w:val="24"/>
        </w:rPr>
        <w:t xml:space="preserve"> della Val di Fiemme</w:t>
      </w:r>
      <w:r w:rsidR="00185A09" w:rsidRPr="001774EF">
        <w:rPr>
          <w:rFonts w:ascii="Arial" w:hAnsi="Arial" w:cs="Arial"/>
          <w:sz w:val="24"/>
          <w:szCs w:val="24"/>
        </w:rPr>
        <w:t xml:space="preserve">, nel racconto, è materia viva: resiste, parla, sorprende. Perché come diceva </w:t>
      </w:r>
      <w:r w:rsidR="007A2AA5" w:rsidRPr="001774EF">
        <w:rPr>
          <w:rFonts w:ascii="Arial" w:hAnsi="Arial" w:cs="Arial"/>
          <w:sz w:val="24"/>
          <w:szCs w:val="24"/>
        </w:rPr>
        <w:t xml:space="preserve">Gustav </w:t>
      </w:r>
      <w:r w:rsidR="00185A09" w:rsidRPr="001774EF">
        <w:rPr>
          <w:rFonts w:ascii="Arial" w:hAnsi="Arial" w:cs="Arial"/>
          <w:sz w:val="24"/>
          <w:szCs w:val="24"/>
        </w:rPr>
        <w:t>Mahler “la tradizione non è culto delle ceneri ma custodia del fuoco”.</w:t>
      </w:r>
    </w:p>
    <w:p w14:paraId="49FF076F" w14:textId="77777777" w:rsidR="00185A09" w:rsidRDefault="00185A09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008982" w14:textId="77645595" w:rsidR="00185A09" w:rsidRPr="00185A09" w:rsidRDefault="00185A09" w:rsidP="00185A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ha dichiarato Ermete Realacci, presidente della Fondazione Symbola.</w:t>
      </w:r>
    </w:p>
    <w:p w14:paraId="59CE1FCB" w14:textId="77777777" w:rsidR="000905AF" w:rsidRPr="000905AF" w:rsidRDefault="000905AF" w:rsidP="000905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905AF" w:rsidRPr="00090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1A"/>
    <w:rsid w:val="000052F4"/>
    <w:rsid w:val="0003023C"/>
    <w:rsid w:val="000905AF"/>
    <w:rsid w:val="000D6A4B"/>
    <w:rsid w:val="00134D0D"/>
    <w:rsid w:val="00150F52"/>
    <w:rsid w:val="001774EF"/>
    <w:rsid w:val="00185A09"/>
    <w:rsid w:val="001D2935"/>
    <w:rsid w:val="00246D00"/>
    <w:rsid w:val="0038724B"/>
    <w:rsid w:val="003A2EAF"/>
    <w:rsid w:val="004762C7"/>
    <w:rsid w:val="00581491"/>
    <w:rsid w:val="00594915"/>
    <w:rsid w:val="005A50E8"/>
    <w:rsid w:val="006419F4"/>
    <w:rsid w:val="006E4B40"/>
    <w:rsid w:val="007A2AA5"/>
    <w:rsid w:val="007C4589"/>
    <w:rsid w:val="008D5D87"/>
    <w:rsid w:val="00910280"/>
    <w:rsid w:val="00A818F0"/>
    <w:rsid w:val="00B64D82"/>
    <w:rsid w:val="00B82C92"/>
    <w:rsid w:val="00D96043"/>
    <w:rsid w:val="00E3791A"/>
    <w:rsid w:val="00E815D4"/>
    <w:rsid w:val="00EA78E6"/>
    <w:rsid w:val="00F827D6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48F7"/>
  <w15:chartTrackingRefBased/>
  <w15:docId w15:val="{7EF53B70-E9E0-4C11-919F-2F42A060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9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9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9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9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9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9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9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9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9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9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15</cp:revision>
  <cp:lastPrinted>2026-03-12T09:37:00Z</cp:lastPrinted>
  <dcterms:created xsi:type="dcterms:W3CDTF">2026-03-11T09:41:00Z</dcterms:created>
  <dcterms:modified xsi:type="dcterms:W3CDTF">2026-03-19T10:20:00Z</dcterms:modified>
</cp:coreProperties>
</file>